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66" w:rsidRDefault="00EB1766" w:rsidP="00EB1766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6B1893F" wp14:editId="03EB0D1B">
            <wp:simplePos x="0" y="0"/>
            <wp:positionH relativeFrom="margin">
              <wp:align>left</wp:align>
            </wp:positionH>
            <wp:positionV relativeFrom="paragraph">
              <wp:posOffset>725805</wp:posOffset>
            </wp:positionV>
            <wp:extent cx="5629275" cy="8134350"/>
            <wp:effectExtent l="0" t="0" r="9525" b="0"/>
            <wp:wrapTopAndBottom distT="0" dist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3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28"/>
          </w:rPr>
          <w:tag w:val="goog_rdk_0"/>
          <w:id w:val="-710572275"/>
          <w:showingPlcHdr/>
        </w:sdtPr>
        <w:sdtContent>
          <w:r>
            <w:rPr>
              <w:sz w:val="28"/>
            </w:rPr>
            <w:t xml:space="preserve">     </w:t>
          </w:r>
        </w:sdtContent>
      </w:sdt>
      <w:sdt>
        <w:sdtPr>
          <w:rPr>
            <w:sz w:val="28"/>
          </w:rPr>
          <w:tag w:val="goog_rdk_27"/>
          <w:id w:val="-475832956"/>
        </w:sdtPr>
        <w:sdtContent>
          <w:r w:rsidRPr="00EB1766">
            <w:rPr>
              <w:rFonts w:ascii="微軟正黑體" w:eastAsia="微軟正黑體" w:hAnsi="微軟正黑體" w:cs="微軟正黑體" w:hint="eastAsia"/>
              <w:color w:val="222222"/>
              <w:sz w:val="28"/>
              <w:highlight w:val="white"/>
            </w:rPr>
            <w:t>相關資訊請上</w:t>
          </w:r>
        </w:sdtContent>
      </w:sdt>
      <w:sdt>
        <w:sdtPr>
          <w:rPr>
            <w:sz w:val="28"/>
          </w:rPr>
          <w:tag w:val="goog_rdk_28"/>
          <w:id w:val="-616764913"/>
        </w:sdtPr>
        <w:sdtContent>
          <w:r w:rsidRPr="00EB1766">
            <w:rPr>
              <w:rFonts w:ascii="新細明體" w:eastAsia="新細明體" w:hAnsi="新細明體" w:cs="新細明體" w:hint="eastAsia"/>
              <w:color w:val="000000"/>
              <w:sz w:val="28"/>
              <w:highlight w:val="white"/>
            </w:rPr>
            <w:t>稻江商職廣告設計科粉絲專頁</w:t>
          </w:r>
          <w:r w:rsidRPr="00EB1766">
            <w:rPr>
              <w:rFonts w:ascii="Gungsuh" w:eastAsia="Gungsuh" w:hAnsi="Gungsuh" w:cs="Gungsuh"/>
              <w:color w:val="000000"/>
              <w:sz w:val="28"/>
              <w:highlight w:val="white"/>
            </w:rPr>
            <w:t>(</w:t>
          </w:r>
        </w:sdtContent>
      </w:sdt>
      <w:hyperlink r:id="rId6">
        <w:r w:rsidRPr="00EB1766">
          <w:rPr>
            <w:rFonts w:eastAsia="Times New Roman"/>
            <w:color w:val="0563C1"/>
            <w:sz w:val="28"/>
            <w:u w:val="single"/>
          </w:rPr>
          <w:t>https://www.facebook.com/daojiangdesign</w:t>
        </w:r>
      </w:hyperlink>
      <w:r w:rsidRPr="00EB1766">
        <w:rPr>
          <w:rFonts w:eastAsia="Times New Roman"/>
          <w:color w:val="000000"/>
          <w:sz w:val="28"/>
        </w:rPr>
        <w:t>)</w:t>
      </w:r>
    </w:p>
    <w:p w:rsidR="00EB1766" w:rsidRPr="00EB1766" w:rsidRDefault="00EB1766" w:rsidP="00EB17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hidden="0" allowOverlap="1" wp14:anchorId="105E5CFD" wp14:editId="0F2200D9">
            <wp:simplePos x="0" y="0"/>
            <wp:positionH relativeFrom="margin">
              <wp:align>left</wp:align>
            </wp:positionH>
            <wp:positionV relativeFrom="paragraph">
              <wp:posOffset>542290</wp:posOffset>
            </wp:positionV>
            <wp:extent cx="1971675" cy="1800225"/>
            <wp:effectExtent l="0" t="0" r="9525" b="9525"/>
            <wp:wrapTopAndBottom distT="0" dist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MingLiu" w:eastAsia="PMingLiu" w:hAnsi="PMingLiu" w:cs="PMingLiu"/>
          <w:color w:val="000000"/>
        </w:rPr>
        <w:t xml:space="preserve"> </w:t>
      </w:r>
      <w:r w:rsidRPr="00EB1766">
        <w:rPr>
          <w:rFonts w:ascii="PMingLiu" w:eastAsia="PMingLiu" w:hAnsi="PMingLiu" w:cs="PMingLiu"/>
          <w:color w:val="000000"/>
        </w:rPr>
        <w:t>QR code：</w:t>
      </w:r>
      <w:r w:rsidRPr="00EB1766">
        <w:rPr>
          <w:rFonts w:ascii="PMingLiu" w:eastAsia="PMingLiu" w:hAnsi="PMingLiu" w:cs="PMingLiu"/>
          <w:color w:val="000000"/>
          <w:sz w:val="20"/>
          <w:szCs w:val="20"/>
        </w:rPr>
        <w:t>第一屆繪圖比賽報名表</w:t>
      </w:r>
    </w:p>
    <w:p w:rsidR="00EB1766" w:rsidRDefault="00EB1766" w:rsidP="00EB176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MingLiu" w:eastAsia="PMingLiu" w:hAnsi="PMingLiu" w:cs="PMingLiu"/>
          <w:color w:val="000000"/>
        </w:rPr>
      </w:pPr>
    </w:p>
    <w:p w:rsidR="00EB1766" w:rsidRPr="00EB1766" w:rsidRDefault="00EB1766" w:rsidP="00EB176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MingLiu" w:eastAsia="PMingLiu" w:hAnsi="PMingLiu" w:cs="PMingLiu" w:hint="eastAsia"/>
          <w:color w:val="000000"/>
          <w:sz w:val="28"/>
        </w:rPr>
      </w:pPr>
    </w:p>
    <w:p w:rsidR="00EB1766" w:rsidRPr="00EB1766" w:rsidRDefault="00EB1766" w:rsidP="00EB176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 w:hint="eastAsia"/>
          <w:color w:val="000000"/>
          <w:sz w:val="21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3BD5B70F" wp14:editId="10DC90EB">
            <wp:simplePos x="0" y="0"/>
            <wp:positionH relativeFrom="margin">
              <wp:posOffset>95250</wp:posOffset>
            </wp:positionH>
            <wp:positionV relativeFrom="paragraph">
              <wp:posOffset>381635</wp:posOffset>
            </wp:positionV>
            <wp:extent cx="1962150" cy="1933575"/>
            <wp:effectExtent l="0" t="0" r="0" b="9525"/>
            <wp:wrapTopAndBottom distT="0" dist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766">
        <w:rPr>
          <w:rFonts w:ascii="PMingLiu" w:eastAsia="PMingLiu" w:hAnsi="PMingLiu" w:cs="PMingLiu"/>
          <w:color w:val="000000"/>
          <w:sz w:val="21"/>
          <w:szCs w:val="20"/>
        </w:rPr>
        <w:t xml:space="preserve">2. </w:t>
      </w:r>
      <w:r w:rsidRPr="00EB1766">
        <w:rPr>
          <w:rFonts w:ascii="PMingLiu" w:eastAsia="PMingLiu" w:hAnsi="PMingLiu" w:cs="PMingLiu"/>
          <w:color w:val="000000"/>
          <w:sz w:val="28"/>
        </w:rPr>
        <w:t>QR code：</w:t>
      </w:r>
      <w:r w:rsidRPr="00EB1766">
        <w:rPr>
          <w:rFonts w:ascii="PMingLiu" w:eastAsia="PMingLiu" w:hAnsi="PMingLiu" w:cs="PMingLiu"/>
          <w:color w:val="000000"/>
          <w:sz w:val="21"/>
          <w:szCs w:val="20"/>
        </w:rPr>
        <w:t>繪圖比賽規章</w:t>
      </w:r>
      <w:bookmarkStart w:id="0" w:name="_GoBack"/>
      <w:bookmarkEnd w:id="0"/>
    </w:p>
    <w:p w:rsidR="00EB1766" w:rsidRPr="00EB1766" w:rsidRDefault="00EB1766" w:rsidP="00EB1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 w:hint="eastAsia"/>
          <w:color w:val="000000"/>
          <w:sz w:val="28"/>
        </w:rPr>
      </w:pPr>
    </w:p>
    <w:p w:rsidR="00EB1766" w:rsidRPr="00EB1766" w:rsidRDefault="00EB1766" w:rsidP="00EB1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</w:rPr>
      </w:pPr>
      <w:r w:rsidRPr="00EB1766">
        <w:rPr>
          <w:rFonts w:ascii="標楷體" w:eastAsia="標楷體" w:hAnsi="標楷體" w:cs="標楷體" w:hint="eastAsia"/>
          <w:color w:val="000000"/>
          <w:sz w:val="28"/>
        </w:rPr>
        <w:t>3.</w:t>
      </w:r>
      <w:r w:rsidRPr="00EB1766">
        <w:rPr>
          <w:rFonts w:ascii="PMingLiu" w:eastAsia="PMingLiu" w:hAnsi="PMingLiu" w:cs="PMingLiu"/>
          <w:color w:val="000000"/>
          <w:sz w:val="21"/>
          <w:szCs w:val="20"/>
        </w:rPr>
        <w:t xml:space="preserve"> </w:t>
      </w:r>
      <w:r w:rsidRPr="00EB1766">
        <w:rPr>
          <w:rFonts w:ascii="PMingLiu" w:eastAsia="PMingLiu" w:hAnsi="PMingLiu" w:cs="PMingLiu"/>
          <w:color w:val="000000"/>
          <w:sz w:val="28"/>
        </w:rPr>
        <w:t>QR code：</w:t>
      </w:r>
      <w:r w:rsidRPr="00EB1766">
        <w:rPr>
          <w:rFonts w:ascii="PMingLiu" w:eastAsia="PMingLiu" w:hAnsi="PMingLiu" w:cs="PMingLiu"/>
          <w:color w:val="000000"/>
          <w:sz w:val="21"/>
          <w:szCs w:val="20"/>
        </w:rPr>
        <w:t>稻江商職廣告設計粉絲專頁</w:t>
      </w:r>
    </w:p>
    <w:p w:rsidR="00EB1766" w:rsidRDefault="00EB1766" w:rsidP="00EB1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3F8A0507" wp14:editId="2CEFA1E1">
            <wp:simplePos x="0" y="0"/>
            <wp:positionH relativeFrom="column">
              <wp:posOffset>123825</wp:posOffset>
            </wp:positionH>
            <wp:positionV relativeFrom="paragraph">
              <wp:posOffset>267335</wp:posOffset>
            </wp:positionV>
            <wp:extent cx="1971675" cy="2057400"/>
            <wp:effectExtent l="0" t="0" r="9525" b="0"/>
            <wp:wrapTopAndBottom distT="0" dist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D88" w:rsidRPr="00EB1766" w:rsidRDefault="00EB1766" w:rsidP="00EB1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B8021B6" wp14:editId="4D9A08E0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5935" y="378000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6E7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3pt;margin-top:0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">
                <v:stroke joinstyle="miter"/>
              </v:shape>
            </w:pict>
          </mc:Fallback>
        </mc:AlternateContent>
      </w:r>
    </w:p>
    <w:sectPr w:rsidR="00A85D88" w:rsidRPr="00EB1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947CF"/>
    <w:multiLevelType w:val="multilevel"/>
    <w:tmpl w:val="3B56C85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66"/>
    <w:rsid w:val="00532A5F"/>
    <w:rsid w:val="00A85D88"/>
    <w:rsid w:val="00EB1766"/>
    <w:rsid w:val="00F6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D7DE"/>
  <w15:chartTrackingRefBased/>
  <w15:docId w15:val="{063CBB0B-0EA0-4F58-88EE-00ED8DE1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1766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aojiangdesig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稻江商職</dc:creator>
  <cp:keywords/>
  <dc:description/>
  <cp:lastModifiedBy>稻江商職</cp:lastModifiedBy>
  <cp:revision>1</cp:revision>
  <dcterms:created xsi:type="dcterms:W3CDTF">2023-10-12T09:08:00Z</dcterms:created>
  <dcterms:modified xsi:type="dcterms:W3CDTF">2023-10-12T09:14:00Z</dcterms:modified>
</cp:coreProperties>
</file>